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BD59" w14:textId="77D7AC76" w:rsidR="00CB3B41" w:rsidRDefault="00CB3B41" w:rsidP="00CB3B41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547634DC" wp14:editId="42BACCC5">
            <wp:simplePos x="0" y="0"/>
            <wp:positionH relativeFrom="margin">
              <wp:posOffset>2419350</wp:posOffset>
            </wp:positionH>
            <wp:positionV relativeFrom="margin">
              <wp:posOffset>-382270</wp:posOffset>
            </wp:positionV>
            <wp:extent cx="908050" cy="900850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2780DD1A" wp14:editId="2F59B45E">
            <wp:simplePos x="0" y="0"/>
            <wp:positionH relativeFrom="column">
              <wp:posOffset>41910</wp:posOffset>
            </wp:positionH>
            <wp:positionV relativeFrom="paragraph">
              <wp:posOffset>-315595</wp:posOffset>
            </wp:positionV>
            <wp:extent cx="1009650" cy="723900"/>
            <wp:effectExtent l="0" t="0" r="0" b="0"/>
            <wp:wrapNone/>
            <wp:docPr id="2" name="Εικόνα 2" descr="ΑΣΠΑΙΤΕ_logo_g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ΣΠΑΙΤΕ_logo_gr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244035E3" wp14:editId="27D0D17D">
            <wp:simplePos x="0" y="0"/>
            <wp:positionH relativeFrom="margin">
              <wp:posOffset>4495165</wp:posOffset>
            </wp:positionH>
            <wp:positionV relativeFrom="margin">
              <wp:posOffset>-295910</wp:posOffset>
            </wp:positionV>
            <wp:extent cx="1261110" cy="601980"/>
            <wp:effectExtent l="0" t="0" r="0" b="762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ffie\Desktop\mde_outlines\PMS TEI LOGO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2F71B" w14:textId="77777777" w:rsidR="00CB3B41" w:rsidRPr="00CB3B41" w:rsidRDefault="00CB3B41" w:rsidP="00CB3B41">
      <w:pPr>
        <w:jc w:val="center"/>
        <w:rPr>
          <w:b/>
          <w:sz w:val="12"/>
          <w:szCs w:val="8"/>
        </w:rPr>
      </w:pPr>
    </w:p>
    <w:p w14:paraId="5463D81E" w14:textId="6611F6CA" w:rsidR="00CB3B41" w:rsidRDefault="00CB3B41" w:rsidP="00CB3B41">
      <w:pPr>
        <w:jc w:val="center"/>
        <w:rPr>
          <w:b/>
          <w:sz w:val="28"/>
        </w:rPr>
      </w:pPr>
      <w:r>
        <w:rPr>
          <w:b/>
          <w:sz w:val="28"/>
        </w:rPr>
        <w:t>Πανεπιστήμιο Δυτικής Αττικής</w:t>
      </w:r>
      <w:r w:rsidRPr="0016076F">
        <w:rPr>
          <w:b/>
          <w:sz w:val="28"/>
        </w:rPr>
        <w:t xml:space="preserve"> - </w:t>
      </w:r>
      <w:r>
        <w:rPr>
          <w:b/>
          <w:sz w:val="28"/>
        </w:rPr>
        <w:t>ΑΣΠΑΙΤΕ</w:t>
      </w:r>
      <w:r w:rsidRPr="008F559A">
        <w:rPr>
          <w:b/>
          <w:sz w:val="28"/>
        </w:rPr>
        <w:br/>
      </w:r>
      <w:bookmarkStart w:id="0" w:name="_Hlk5179967"/>
      <w:proofErr w:type="spellStart"/>
      <w:r>
        <w:rPr>
          <w:b/>
          <w:sz w:val="28"/>
        </w:rPr>
        <w:t>Διιδρυματικό</w:t>
      </w:r>
      <w:proofErr w:type="spellEnd"/>
      <w:r>
        <w:rPr>
          <w:b/>
          <w:sz w:val="28"/>
        </w:rPr>
        <w:t xml:space="preserve"> </w:t>
      </w:r>
      <w:bookmarkStart w:id="1" w:name="_GoBack"/>
      <w:bookmarkEnd w:id="1"/>
      <w:r>
        <w:rPr>
          <w:b/>
          <w:sz w:val="28"/>
        </w:rPr>
        <w:t>Πρόγραμμα Μεταπτυχιακών Σπουδών</w:t>
      </w:r>
      <w:bookmarkEnd w:id="0"/>
    </w:p>
    <w:p w14:paraId="1566CFD7" w14:textId="77777777" w:rsidR="00CB3B41" w:rsidRPr="00CB3B41" w:rsidRDefault="00CB3B41" w:rsidP="00CB3B41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CB3B41">
        <w:rPr>
          <w:b/>
          <w:sz w:val="24"/>
          <w:szCs w:val="24"/>
        </w:rPr>
        <w:t xml:space="preserve">«Παιδαγωγική μέσω Καινοτόμων Τεχνολογιών και </w:t>
      </w:r>
      <w:proofErr w:type="spellStart"/>
      <w:r w:rsidRPr="00CB3B41">
        <w:rPr>
          <w:b/>
          <w:sz w:val="24"/>
          <w:szCs w:val="24"/>
        </w:rPr>
        <w:t>Βιοϊατρικών</w:t>
      </w:r>
      <w:proofErr w:type="spellEnd"/>
      <w:r w:rsidRPr="00CB3B41">
        <w:rPr>
          <w:b/>
          <w:sz w:val="24"/>
          <w:szCs w:val="24"/>
        </w:rPr>
        <w:t xml:space="preserve"> Προσεγγίσεων»</w:t>
      </w:r>
    </w:p>
    <w:p w14:paraId="5FA86674" w14:textId="0950960B" w:rsidR="00514E3A" w:rsidRDefault="00514E3A" w:rsidP="00B91512">
      <w:pPr>
        <w:spacing w:after="0" w:line="360" w:lineRule="auto"/>
        <w:jc w:val="center"/>
      </w:pPr>
    </w:p>
    <w:p w14:paraId="5A6F5BE3" w14:textId="77777777"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14:paraId="0DD5CDD2" w14:textId="520F7E5C"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 xml:space="preserve">ΕΠΙΤΡΟΠΗ ΑΠΑΛΛΑΓΗΣ </w:t>
      </w:r>
      <w:r w:rsidR="00923EC7">
        <w:rPr>
          <w:rFonts w:ascii="Tahoma" w:hAnsi="Tahoma" w:cs="Tahoma"/>
          <w:b/>
        </w:rPr>
        <w:t>ΤΕΛΩΝ ΦΟΙΤΗΣΗΣ</w:t>
      </w:r>
      <w:r w:rsidR="00CB3B41">
        <w:rPr>
          <w:rFonts w:ascii="Tahoma" w:hAnsi="Tahoma" w:cs="Tahoma"/>
          <w:b/>
        </w:rPr>
        <w:t xml:space="preserve"> ΤΟΥ ΔΠΜΣ</w:t>
      </w:r>
    </w:p>
    <w:p w14:paraId="5E45A5F6" w14:textId="3354D7F3" w:rsidR="00583E33" w:rsidRPr="00BD5E3F" w:rsidRDefault="00703D5E" w:rsidP="009E4D9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CB3B41">
        <w:rPr>
          <w:rFonts w:ascii="Tahoma" w:hAnsi="Tahoma" w:cs="Tahoma"/>
          <w:b/>
        </w:rPr>
        <w:t>ΠΑΙΔΑΓΩΓΙΚΗ ΜΕΣΩ ΚΑΙΝΟΤΟΜΩΝ ΤΕΧΝΟΛΟΓΙΩΝ ΚΑΙ ΒΙΟΪΑΤΡΙΚΩΝ ΠΡΟΣΕΓΓΙΣΕΩΝ</w:t>
      </w:r>
      <w:r w:rsidR="009E4D9C" w:rsidRPr="009E4D9C">
        <w:rPr>
          <w:rFonts w:ascii="Tahoma" w:hAnsi="Tahoma" w:cs="Tahoma"/>
          <w:b/>
        </w:rPr>
        <w:t xml:space="preserve">» 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7ED2A1C3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 w:rsidR="00CB3B41">
              <w:rPr>
                <w:rFonts w:ascii="Tahoma" w:hAnsi="Tahoma" w:cs="Tahoma"/>
                <w:b/>
                <w:sz w:val="20"/>
                <w:szCs w:val="20"/>
              </w:rPr>
              <w:t>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60A2F15A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</w:t>
            </w:r>
            <w:r w:rsidR="00923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923EC7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923EC7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62267567"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r w:rsidR="00CB3B41">
              <w:rPr>
                <w:rFonts w:ascii="Tahoma" w:hAnsi="Tahoma" w:cs="Tahoma"/>
                <w:sz w:val="20"/>
                <w:szCs w:val="20"/>
              </w:rPr>
              <w:t>Δ.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Παιδαγωγική μέσω Καινοτόμων Τεχνολογιών και </w:t>
            </w:r>
            <w:proofErr w:type="spellStart"/>
            <w:r w:rsidR="00CB3B41" w:rsidRPr="00CB3B41">
              <w:rPr>
                <w:rFonts w:ascii="Tahoma" w:hAnsi="Tahoma" w:cs="Tahoma"/>
                <w:sz w:val="20"/>
                <w:szCs w:val="20"/>
              </w:rPr>
              <w:t>Βιοϊατρικών</w:t>
            </w:r>
            <w:proofErr w:type="spellEnd"/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 Προσεγγίσεων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BD5E3F" w:rsidRPr="00BD5E3F">
              <w:rPr>
                <w:rFonts w:ascii="Tahoma" w:hAnsi="Tahoma" w:cs="Tahoma"/>
                <w:sz w:val="20"/>
                <w:szCs w:val="20"/>
              </w:rPr>
              <w:t>΄/10-08-2018) 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BE0727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0950F" w14:textId="77777777"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101CD"/>
    <w:rsid w:val="00864568"/>
    <w:rsid w:val="00923EC7"/>
    <w:rsid w:val="009E4D9C"/>
    <w:rsid w:val="00A61F41"/>
    <w:rsid w:val="00AA0CFA"/>
    <w:rsid w:val="00B91512"/>
    <w:rsid w:val="00BC7A4E"/>
    <w:rsid w:val="00BD5E3F"/>
    <w:rsid w:val="00CB3B41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skats</cp:lastModifiedBy>
  <cp:revision>2</cp:revision>
  <cp:lastPrinted>2018-10-31T07:43:00Z</cp:lastPrinted>
  <dcterms:created xsi:type="dcterms:W3CDTF">2021-10-15T13:05:00Z</dcterms:created>
  <dcterms:modified xsi:type="dcterms:W3CDTF">2021-10-15T13:05:00Z</dcterms:modified>
</cp:coreProperties>
</file>