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"/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  <w:gridCol w:w="108"/>
      </w:tblGrid>
      <w:tr w:rsidR="00607796" w:rsidRPr="000535CC" w:rsidTr="00B26796">
        <w:trPr>
          <w:gridBefore w:val="1"/>
          <w:gridAfter w:val="1"/>
          <w:wBefore w:w="74" w:type="dxa"/>
          <w:wAfter w:w="108" w:type="dxa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0535CC" w:rsidTr="00B26796">
        <w:trPr>
          <w:gridBefore w:val="1"/>
          <w:gridAfter w:val="1"/>
          <w:wBefore w:w="74" w:type="dxa"/>
          <w:wAfter w:w="108" w:type="dxa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ΕΠΙΣΤΗΜΩΝ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0535CC" w:rsidTr="00B26796">
        <w:trPr>
          <w:gridBefore w:val="1"/>
          <w:gridAfter w:val="1"/>
          <w:wBefore w:w="74" w:type="dxa"/>
          <w:wAfter w:w="108" w:type="dxa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B26796">
        <w:trPr>
          <w:gridBefore w:val="1"/>
          <w:gridAfter w:val="1"/>
          <w:wBefore w:w="74" w:type="dxa"/>
          <w:wAfter w:w="108" w:type="dxa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Γραμματεία ΔΠΜΣ</w:t>
            </w:r>
          </w:p>
        </w:tc>
      </w:tr>
      <w:tr w:rsidR="00A029CF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0535CC" w:rsidTr="00B26796">
        <w:trPr>
          <w:gridBefore w:val="2"/>
          <w:gridAfter w:val="1"/>
          <w:wBefore w:w="106" w:type="dxa"/>
          <w:wAfter w:w="108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8C7F09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9655E1" w:rsidRDefault="00B26796" w:rsidP="004C6FDF">
            <w:pPr>
              <w:spacing w:before="6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2D697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χορήγησης </w:t>
            </w:r>
            <w:r w:rsidRPr="002D6971">
              <w:rPr>
                <w:rFonts w:ascii="Arial" w:hAnsi="Arial" w:cs="Arial"/>
                <w:b/>
                <w:color w:val="333333"/>
                <w:sz w:val="20"/>
                <w:szCs w:val="20"/>
                <w:lang w:val="el-GR"/>
              </w:rPr>
              <w:t>πιστοποίησης επάρκειας γνώσης Η/Υ αναγνωρίσιμη από τον ΑΣΕΠ</w:t>
            </w:r>
          </w:p>
        </w:tc>
      </w:tr>
      <w:tr w:rsidR="00B26796" w:rsidRPr="004F0D73" w:rsidTr="00B26796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96" w:rsidRDefault="00B26796" w:rsidP="00A42FC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  <w:p w:rsidR="00B26796" w:rsidRPr="00B26796" w:rsidRDefault="00B26796" w:rsidP="00B26796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B26796" w:rsidRPr="000535CC" w:rsidTr="00B26796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96" w:rsidRPr="00B307A3" w:rsidRDefault="00B26796" w:rsidP="00B26796">
            <w:pPr>
              <w:pStyle w:val="2"/>
              <w:shd w:val="clear" w:color="auto" w:fill="FFFFFF"/>
              <w:spacing w:line="240" w:lineRule="auto"/>
              <w:ind w:right="3600"/>
              <w:rPr>
                <w:rFonts w:ascii="Verdana" w:hAnsi="Verdana"/>
                <w:b w:val="0"/>
                <w:color w:val="333333"/>
                <w:sz w:val="17"/>
                <w:szCs w:val="17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631B4">
              <w:rPr>
                <w:rFonts w:ascii="Arial" w:hAnsi="Arial" w:cs="Arial"/>
                <w:sz w:val="20"/>
              </w:rPr>
            </w:r>
            <w:r w:rsidR="00F631B4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307A3">
              <w:rPr>
                <w:rFonts w:ascii="Verdana" w:hAnsi="Verdana"/>
                <w:b w:val="0"/>
                <w:color w:val="333333"/>
                <w:sz w:val="17"/>
                <w:szCs w:val="17"/>
              </w:rPr>
              <w:t xml:space="preserve">Πιστοποίηση Επάρκειας </w:t>
            </w:r>
            <w:r>
              <w:rPr>
                <w:rFonts w:ascii="Verdana" w:hAnsi="Verdana"/>
                <w:b w:val="0"/>
                <w:color w:val="333333"/>
                <w:sz w:val="17"/>
                <w:szCs w:val="17"/>
              </w:rPr>
              <w:t xml:space="preserve">Γνώσης </w:t>
            </w:r>
            <w:r w:rsidRPr="00B307A3">
              <w:rPr>
                <w:rFonts w:ascii="Verdana" w:hAnsi="Verdana"/>
                <w:b w:val="0"/>
                <w:color w:val="333333"/>
                <w:sz w:val="17"/>
                <w:szCs w:val="17"/>
              </w:rPr>
              <w:t>Η/Υ αναγνωρίσιμη από τον ΑΣΕΠ</w:t>
            </w:r>
          </w:p>
          <w:p w:rsidR="00B26796" w:rsidRPr="004F0D73" w:rsidRDefault="00B26796" w:rsidP="00A42FC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B26796" w:rsidRDefault="00B26796" w:rsidP="00B26796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*Έχω παρακολουθήσει επιτυχώς τα κάτωθι μαθήματα:</w:t>
      </w:r>
    </w:p>
    <w:p w:rsidR="00B26796" w:rsidRDefault="00B26796" w:rsidP="00B26796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26796" w:rsidRPr="000535CC" w:rsidTr="00A42FC7">
        <w:tc>
          <w:tcPr>
            <w:tcW w:w="10490" w:type="dxa"/>
          </w:tcPr>
          <w:p w:rsidR="00B26796" w:rsidRPr="00CB0E19" w:rsidRDefault="00B26796" w:rsidP="00CB0E1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="00F631B4" w:rsidRPr="00CB0E19">
              <w:rPr>
                <w:rFonts w:asciiTheme="minorHAnsi" w:hAnsiTheme="minorHAnsi" w:cstheme="minorHAnsi"/>
                <w:sz w:val="20"/>
                <w:szCs w:val="20"/>
              </w:rPr>
            </w:r>
            <w:r w:rsidR="00F631B4"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</w: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.1.</w: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t>2. «</w:t>
            </w:r>
            <w:r w:rsidR="00D24D45" w:rsidRPr="00CB0E19">
              <w:rPr>
                <w:rFonts w:asciiTheme="minorHAnsi" w:hAnsiTheme="minorHAnsi" w:cstheme="minorHAnsi"/>
                <w:sz w:val="20"/>
                <w:szCs w:val="20"/>
              </w:rPr>
              <w:t>Εισαγωγή στην Εκπαιδευτική Τεχνολογία</w: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B0E19" w:rsidRDefault="00D24D45" w:rsidP="00CB0E19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CB0E1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CB0E1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B0E1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ΜΕΥ.2.2.1. «Ενσωμάτωση της Τεχνολογίας στην Εκπαιδευτική Πράξη»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B0E19" w:rsidRDefault="00D24D45" w:rsidP="00CB0E19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ΜΕΥ.2.2.2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«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Εφαρμογές των Τεχνολογιών Πληροφορίας και Επικοινωνίας (Τ.Π.Ε.) και της Υποστηρικτικής Τεχνολογίας στη Σχολική και Κοινωνική Ένταξη των Μαθητών/-τριών με Αναπηρίες ή/και Ειδικές Μαθησιακές Δυσκολίες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B0E19" w:rsidRDefault="00D24D45" w:rsidP="00CB0E19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ΜΥΚ.3.1.2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«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Τεχνολογικές Καινοτομίες και Δημιουργικότητα στην Παιδαγωγική Πράξη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B0E19" w:rsidRDefault="00D24D45" w:rsidP="00CB0E19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instrText>FORMCHECKBOX</w:instrText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ΜEK.3.2.2.1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«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Τεχνολογία και Σύγχρονες Τάσεις στη Διδακτική Μαθηματικών και Φυσικών Επιστημών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B0E19" w:rsidRDefault="00D24D45" w:rsidP="00CB0E1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instrText>FORMCHECKBOX</w:instrTex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separate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end"/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ΜEK.3.2.2.2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«</w:t>
            </w:r>
            <w:r w:rsidR="00F4401F"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Τεχνολογία και Σύγχρονες Τάσεις στη Διδακτική Γλωσσικών Μαθημάτων</w:t>
            </w:r>
            <w:r w:rsidRPr="00CB0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</w:tr>
      <w:tr w:rsidR="00D24D45" w:rsidRPr="000535CC" w:rsidTr="00A42FC7">
        <w:tc>
          <w:tcPr>
            <w:tcW w:w="10490" w:type="dxa"/>
          </w:tcPr>
          <w:p w:rsidR="00D24D45" w:rsidRPr="00C72FFD" w:rsidRDefault="00D24D45" w:rsidP="00D24D45">
            <w:pPr>
              <w:spacing w:after="120"/>
              <w:jc w:val="both"/>
              <w:rPr>
                <w:rFonts w:ascii="Verdana" w:hAnsi="Verdana"/>
                <w:color w:val="333333"/>
                <w:sz w:val="18"/>
                <w:szCs w:val="18"/>
                <w:lang w:val="el-GR"/>
              </w:rPr>
            </w:pPr>
          </w:p>
        </w:tc>
      </w:tr>
    </w:tbl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B26796" w:rsidRPr="004F0D73" w:rsidTr="00A42FC7">
        <w:tc>
          <w:tcPr>
            <w:tcW w:w="2516" w:type="dxa"/>
          </w:tcPr>
          <w:p w:rsidR="00B26796" w:rsidRPr="004F0D73" w:rsidRDefault="00B26796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B26796" w:rsidRPr="004F0D73" w:rsidTr="00A42FC7">
        <w:tc>
          <w:tcPr>
            <w:tcW w:w="2516" w:type="dxa"/>
            <w:tcBorders>
              <w:bottom w:val="dashed" w:sz="4" w:space="0" w:color="auto"/>
            </w:tcBorders>
          </w:tcPr>
          <w:p w:rsidR="00B26796" w:rsidRDefault="00B26796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B26796" w:rsidRDefault="00B26796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B26796" w:rsidRPr="004F0D73" w:rsidRDefault="00B26796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B26796" w:rsidRPr="004F0D73" w:rsidRDefault="00B26796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26796" w:rsidRPr="004F0D73" w:rsidTr="00A42FC7">
        <w:tc>
          <w:tcPr>
            <w:tcW w:w="2516" w:type="dxa"/>
            <w:tcBorders>
              <w:top w:val="dashed" w:sz="4" w:space="0" w:color="auto"/>
            </w:tcBorders>
          </w:tcPr>
          <w:p w:rsidR="00B26796" w:rsidRPr="004F0D73" w:rsidRDefault="00B26796" w:rsidP="00A42FC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B26796" w:rsidRDefault="00B26796" w:rsidP="00B26796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*Υποχρεωτικά επιλέξτε τέσσερα μαθήματα</w:t>
      </w:r>
    </w:p>
    <w:sectPr w:rsidR="004C4FC2" w:rsidRPr="00B26796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</w:t>
    </w: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67"/>
      <w:gridCol w:w="4271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0535CC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B26796" w:rsidRPr="000535CC" w:rsidRDefault="00B26796" w:rsidP="00B2679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535CC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ΠΙΣΤΟΠΟΙΗΣΗ</w:t>
          </w:r>
        </w:p>
        <w:p w:rsidR="00B26796" w:rsidRPr="000535CC" w:rsidRDefault="00B26796" w:rsidP="00B2679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535CC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ΕΠΑΡΚΕΙΑΣ ΥΠΟΛΟΓΙΣΤΗ </w:t>
          </w:r>
        </w:p>
        <w:p w:rsidR="00607796" w:rsidRPr="000535CC" w:rsidRDefault="00B26796" w:rsidP="00B26796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535CC">
            <w:rPr>
              <w:rFonts w:asciiTheme="minorHAnsi" w:hAnsiTheme="minorHAnsi" w:cstheme="minorHAnsi"/>
              <w:sz w:val="22"/>
              <w:szCs w:val="22"/>
            </w:rPr>
            <w:t>(αναγνωρίσιμη από τον ΑΣΕΠ)</w:t>
          </w:r>
        </w:p>
      </w:tc>
    </w:tr>
  </w:tbl>
  <w:p w:rsidR="00607796" w:rsidRPr="008C7F09" w:rsidRDefault="00607796" w:rsidP="006077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E02C11"/>
    <w:multiLevelType w:val="multilevel"/>
    <w:tmpl w:val="695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4A714A"/>
    <w:multiLevelType w:val="multilevel"/>
    <w:tmpl w:val="CF7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30E65"/>
    <w:multiLevelType w:val="multilevel"/>
    <w:tmpl w:val="B35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05E17"/>
    <w:multiLevelType w:val="multilevel"/>
    <w:tmpl w:val="AC5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9342D56"/>
    <w:multiLevelType w:val="multilevel"/>
    <w:tmpl w:val="E94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D664D"/>
    <w:multiLevelType w:val="multilevel"/>
    <w:tmpl w:val="CD5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535CC"/>
    <w:rsid w:val="00077875"/>
    <w:rsid w:val="0008556A"/>
    <w:rsid w:val="000913A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80383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26796"/>
    <w:rsid w:val="00B3458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B0E19"/>
    <w:rsid w:val="00CC7E48"/>
    <w:rsid w:val="00CD7AF6"/>
    <w:rsid w:val="00D16002"/>
    <w:rsid w:val="00D24D45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6488"/>
    <w:rsid w:val="00F4401F"/>
    <w:rsid w:val="00F631B4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33D173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uiPriority w:val="99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uiPriority w:val="99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2F1D-67E7-4987-A35E-EB295E95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8</cp:revision>
  <cp:lastPrinted>2023-12-05T14:47:00Z</cp:lastPrinted>
  <dcterms:created xsi:type="dcterms:W3CDTF">2023-09-27T10:26:00Z</dcterms:created>
  <dcterms:modified xsi:type="dcterms:W3CDTF">2023-12-05T14:48:00Z</dcterms:modified>
</cp:coreProperties>
</file>